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8" w:rsidRDefault="001573E8" w:rsidP="001573E8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Приложение</w:t>
      </w:r>
      <w:r w:rsidR="00B1798E">
        <w:rPr>
          <w:rFonts w:ascii="Times New Roman" w:hAnsi="Times New Roman" w:cs="Times New Roman"/>
          <w:b/>
          <w:sz w:val="24"/>
          <w:szCs w:val="28"/>
        </w:rPr>
        <w:t xml:space="preserve"> 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573E8" w:rsidRDefault="001573E8" w:rsidP="00F716E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Итоговая аттестация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3540F">
        <w:rPr>
          <w:rFonts w:ascii="Times New Roman" w:hAnsi="Times New Roman" w:cs="Times New Roman"/>
          <w:b/>
          <w:sz w:val="24"/>
          <w:szCs w:val="28"/>
        </w:rPr>
        <w:t>по программе «Космические разведчики»</w:t>
      </w:r>
    </w:p>
    <w:p w:rsidR="001573E8" w:rsidRDefault="0063540F" w:rsidP="0063540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 год обучения</w:t>
      </w:r>
    </w:p>
    <w:p w:rsidR="00F716E9" w:rsidRPr="00FE635E" w:rsidRDefault="00F716E9" w:rsidP="00F716E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635E">
        <w:rPr>
          <w:rFonts w:ascii="Times New Roman" w:hAnsi="Times New Roman" w:cs="Times New Roman"/>
          <w:b/>
          <w:sz w:val="24"/>
          <w:szCs w:val="28"/>
        </w:rPr>
        <w:t xml:space="preserve">Примеры </w:t>
      </w:r>
      <w:proofErr w:type="spellStart"/>
      <w:r w:rsidR="006224C2" w:rsidRPr="00FE635E">
        <w:rPr>
          <w:rFonts w:ascii="Times New Roman" w:hAnsi="Times New Roman" w:cs="Times New Roman"/>
          <w:b/>
          <w:sz w:val="24"/>
          <w:szCs w:val="28"/>
        </w:rPr>
        <w:t>разноуровневых</w:t>
      </w:r>
      <w:proofErr w:type="spellEnd"/>
      <w:r w:rsidR="006224C2" w:rsidRPr="00FE635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073AC">
        <w:rPr>
          <w:rFonts w:ascii="Times New Roman" w:hAnsi="Times New Roman" w:cs="Times New Roman"/>
          <w:b/>
          <w:sz w:val="24"/>
          <w:szCs w:val="28"/>
        </w:rPr>
        <w:t>тем проектных работ</w:t>
      </w:r>
      <w:r w:rsidRPr="00FE635E">
        <w:rPr>
          <w:rFonts w:ascii="Times New Roman" w:hAnsi="Times New Roman" w:cs="Times New Roman"/>
          <w:b/>
          <w:sz w:val="24"/>
          <w:szCs w:val="28"/>
        </w:rPr>
        <w:t xml:space="preserve"> на итоговую конференцию</w:t>
      </w:r>
    </w:p>
    <w:p w:rsidR="00F716E9" w:rsidRPr="0063540F" w:rsidRDefault="00F716E9" w:rsidP="00F716E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3540F">
        <w:rPr>
          <w:rFonts w:ascii="Times New Roman" w:hAnsi="Times New Roman" w:cs="Times New Roman"/>
          <w:b/>
          <w:sz w:val="24"/>
          <w:szCs w:val="28"/>
        </w:rPr>
        <w:t>Проекты низкого уровня сложности:</w:t>
      </w:r>
    </w:p>
    <w:p w:rsidR="00F716E9" w:rsidRPr="00FE635E" w:rsidRDefault="00F716E9" w:rsidP="00F71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Весенние/ летние/ осенние/зимние созвездия: интерактивная экскурсия</w:t>
      </w:r>
    </w:p>
    <w:p w:rsidR="00F716E9" w:rsidRPr="00FE635E" w:rsidRDefault="00F716E9" w:rsidP="00F71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r w:rsidR="00444FF1" w:rsidRPr="00FE635E">
        <w:rPr>
          <w:rFonts w:ascii="Times New Roman" w:hAnsi="Times New Roman" w:cs="Times New Roman"/>
          <w:sz w:val="24"/>
          <w:szCs w:val="28"/>
        </w:rPr>
        <w:t>Походная подвижная карта звездного неба с памяткой</w:t>
      </w:r>
    </w:p>
    <w:p w:rsidR="00F716E9" w:rsidRPr="00FE635E" w:rsidRDefault="00F716E9" w:rsidP="00F71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3782D" w:rsidRPr="00FE635E">
        <w:rPr>
          <w:rFonts w:ascii="Times New Roman" w:hAnsi="Times New Roman" w:cs="Times New Roman"/>
          <w:sz w:val="24"/>
          <w:szCs w:val="28"/>
        </w:rPr>
        <w:t>Квест</w:t>
      </w:r>
      <w:proofErr w:type="spellEnd"/>
      <w:r w:rsidR="0003782D" w:rsidRPr="00FE635E">
        <w:rPr>
          <w:rFonts w:ascii="Times New Roman" w:hAnsi="Times New Roman" w:cs="Times New Roman"/>
          <w:sz w:val="24"/>
          <w:szCs w:val="28"/>
        </w:rPr>
        <w:t xml:space="preserve"> по нитке хода</w:t>
      </w:r>
    </w:p>
    <w:p w:rsidR="00F716E9" w:rsidRPr="00FE635E" w:rsidRDefault="00F716E9" w:rsidP="00F71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r w:rsidR="0003782D" w:rsidRPr="00FE635E">
        <w:rPr>
          <w:rFonts w:ascii="Times New Roman" w:hAnsi="Times New Roman" w:cs="Times New Roman"/>
          <w:sz w:val="24"/>
          <w:szCs w:val="28"/>
        </w:rPr>
        <w:t>Один день на борту МКС: интерактивна экскурсия</w:t>
      </w:r>
    </w:p>
    <w:p w:rsidR="0094310A" w:rsidRPr="00FE635E" w:rsidRDefault="0003782D" w:rsidP="00F71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r w:rsidR="00895D0E" w:rsidRPr="00FE635E">
        <w:rPr>
          <w:rFonts w:ascii="Times New Roman" w:hAnsi="Times New Roman" w:cs="Times New Roman"/>
          <w:sz w:val="24"/>
          <w:szCs w:val="28"/>
        </w:rPr>
        <w:t>Приемник-передатчик азбуки</w:t>
      </w:r>
      <w:r w:rsidRPr="00FE635E">
        <w:rPr>
          <w:rFonts w:ascii="Times New Roman" w:hAnsi="Times New Roman" w:cs="Times New Roman"/>
          <w:sz w:val="24"/>
          <w:szCs w:val="28"/>
        </w:rPr>
        <w:t xml:space="preserve"> Морзе</w:t>
      </w:r>
    </w:p>
    <w:p w:rsidR="00F716E9" w:rsidRPr="0063540F" w:rsidRDefault="00F716E9" w:rsidP="00F716E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3540F">
        <w:rPr>
          <w:rFonts w:ascii="Times New Roman" w:hAnsi="Times New Roman" w:cs="Times New Roman"/>
          <w:b/>
          <w:sz w:val="24"/>
          <w:szCs w:val="28"/>
        </w:rPr>
        <w:t>Проекты среднего уровня сложности:</w:t>
      </w:r>
    </w:p>
    <w:p w:rsidR="00F716E9" w:rsidRPr="00FE635E" w:rsidRDefault="00F716E9" w:rsidP="00F716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r w:rsidR="00CE2ABD" w:rsidRPr="00FE635E">
        <w:rPr>
          <w:rFonts w:ascii="Times New Roman" w:hAnsi="Times New Roman" w:cs="Times New Roman"/>
          <w:sz w:val="24"/>
          <w:szCs w:val="28"/>
        </w:rPr>
        <w:t>Тренировка вестибулярного аппарата при подготовке космонавта</w:t>
      </w:r>
    </w:p>
    <w:p w:rsidR="00F716E9" w:rsidRPr="00FE635E" w:rsidRDefault="00F716E9" w:rsidP="00F716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r w:rsidR="00CE2ABD" w:rsidRPr="00FE635E">
        <w:rPr>
          <w:rFonts w:ascii="Times New Roman" w:hAnsi="Times New Roman" w:cs="Times New Roman"/>
          <w:sz w:val="24"/>
          <w:szCs w:val="28"/>
        </w:rPr>
        <w:t>Шифрование: типы каналов связи с МКС</w:t>
      </w:r>
    </w:p>
    <w:p w:rsidR="00F716E9" w:rsidRPr="00FE635E" w:rsidRDefault="00F716E9" w:rsidP="00F716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r w:rsidR="0094310A" w:rsidRPr="00FE635E">
        <w:rPr>
          <w:rFonts w:ascii="Times New Roman" w:hAnsi="Times New Roman" w:cs="Times New Roman"/>
          <w:sz w:val="24"/>
          <w:szCs w:val="28"/>
        </w:rPr>
        <w:t>Казань: вид из космоса</w:t>
      </w:r>
    </w:p>
    <w:p w:rsidR="00F716E9" w:rsidRPr="00FE635E" w:rsidRDefault="00F716E9" w:rsidP="00F716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4310A" w:rsidRPr="00FE635E">
        <w:rPr>
          <w:rFonts w:ascii="Times New Roman" w:hAnsi="Times New Roman" w:cs="Times New Roman"/>
          <w:sz w:val="24"/>
          <w:szCs w:val="28"/>
        </w:rPr>
        <w:t>Космодизайн</w:t>
      </w:r>
      <w:proofErr w:type="spellEnd"/>
      <w:r w:rsidR="0094310A" w:rsidRPr="00FE635E">
        <w:rPr>
          <w:rFonts w:ascii="Times New Roman" w:hAnsi="Times New Roman" w:cs="Times New Roman"/>
          <w:sz w:val="24"/>
          <w:szCs w:val="28"/>
        </w:rPr>
        <w:t xml:space="preserve"> украшений/ элементов интерьера/ бытовых предметов/ канцелярских принадлежностей</w:t>
      </w:r>
    </w:p>
    <w:p w:rsidR="00F716E9" w:rsidRPr="00FE635E" w:rsidRDefault="00F716E9" w:rsidP="00F716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r w:rsidR="00052AB7" w:rsidRPr="00FE635E">
        <w:rPr>
          <w:rFonts w:ascii="Times New Roman" w:hAnsi="Times New Roman" w:cs="Times New Roman"/>
          <w:sz w:val="24"/>
          <w:szCs w:val="28"/>
        </w:rPr>
        <w:t>Сравнительный анализ НАЗ корабля Союз и НАЗ космического разведчика</w:t>
      </w:r>
    </w:p>
    <w:p w:rsidR="00F716E9" w:rsidRPr="0063540F" w:rsidRDefault="00F716E9" w:rsidP="00F716E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3540F">
        <w:rPr>
          <w:rFonts w:ascii="Times New Roman" w:hAnsi="Times New Roman" w:cs="Times New Roman"/>
          <w:b/>
          <w:sz w:val="24"/>
          <w:szCs w:val="28"/>
        </w:rPr>
        <w:t>Проекты высокого уровня сложности:</w:t>
      </w:r>
    </w:p>
    <w:p w:rsidR="00F716E9" w:rsidRPr="00FE635E" w:rsidRDefault="00F716E9" w:rsidP="00F716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Устройство систем реактивных приборов в проектах К.Э. Циолковского</w:t>
      </w:r>
    </w:p>
    <w:p w:rsidR="00F716E9" w:rsidRPr="00FE635E" w:rsidRDefault="00F716E9" w:rsidP="00F716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r w:rsidR="00CE2ABD" w:rsidRPr="00FE635E">
        <w:rPr>
          <w:rFonts w:ascii="Times New Roman" w:hAnsi="Times New Roman" w:cs="Times New Roman"/>
          <w:sz w:val="24"/>
          <w:szCs w:val="28"/>
        </w:rPr>
        <w:t>Марсианская база под поверхностью планеты: защита от радиации в долгосрочной исследовательской экспедиции на Марс</w:t>
      </w:r>
    </w:p>
    <w:p w:rsidR="00F716E9" w:rsidRPr="00FE635E" w:rsidRDefault="00F716E9" w:rsidP="00F716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r w:rsidR="003F561A" w:rsidRPr="00FE635E">
        <w:rPr>
          <w:rFonts w:ascii="Times New Roman" w:hAnsi="Times New Roman" w:cs="Times New Roman"/>
          <w:sz w:val="24"/>
          <w:szCs w:val="28"/>
        </w:rPr>
        <w:t>Устройство орбитальной станции будущего</w:t>
      </w:r>
      <w:r w:rsidR="0003782D" w:rsidRPr="00FE635E">
        <w:rPr>
          <w:rFonts w:ascii="Times New Roman" w:hAnsi="Times New Roman" w:cs="Times New Roman"/>
          <w:sz w:val="24"/>
          <w:szCs w:val="28"/>
        </w:rPr>
        <w:t xml:space="preserve"> (макет)</w:t>
      </w:r>
    </w:p>
    <w:p w:rsidR="00F716E9" w:rsidRPr="00FE635E" w:rsidRDefault="00F716E9" w:rsidP="000378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 xml:space="preserve"> </w:t>
      </w:r>
      <w:r w:rsidR="0094310A" w:rsidRPr="00FE635E">
        <w:rPr>
          <w:rFonts w:ascii="Times New Roman" w:hAnsi="Times New Roman" w:cs="Times New Roman"/>
          <w:sz w:val="24"/>
          <w:szCs w:val="28"/>
        </w:rPr>
        <w:t>Прототип космического питания</w:t>
      </w:r>
    </w:p>
    <w:p w:rsidR="00D63734" w:rsidRPr="009420CC" w:rsidRDefault="0003782D" w:rsidP="000378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E635E">
        <w:rPr>
          <w:rFonts w:ascii="Times New Roman" w:hAnsi="Times New Roman" w:cs="Times New Roman"/>
          <w:sz w:val="24"/>
          <w:szCs w:val="28"/>
        </w:rPr>
        <w:t>Лунная станция «Архимед», распечатанная роботом 3</w:t>
      </w:r>
      <w:r w:rsidRPr="00FE635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E635E">
        <w:rPr>
          <w:rFonts w:ascii="Times New Roman" w:hAnsi="Times New Roman" w:cs="Times New Roman"/>
          <w:sz w:val="24"/>
          <w:szCs w:val="28"/>
        </w:rPr>
        <w:t>-принтером</w:t>
      </w:r>
    </w:p>
    <w:p w:rsidR="009420CC" w:rsidRPr="00FE635E" w:rsidRDefault="009420CC" w:rsidP="009420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5215E4" w:rsidRPr="00FE635E" w:rsidRDefault="00D63734" w:rsidP="009B5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5E">
        <w:rPr>
          <w:rFonts w:ascii="Times New Roman" w:hAnsi="Times New Roman" w:cs="Times New Roman"/>
          <w:b/>
          <w:sz w:val="24"/>
          <w:szCs w:val="24"/>
        </w:rPr>
        <w:t>Бланк оценки проектной работы на</w:t>
      </w:r>
      <w:r w:rsidR="00F716E9" w:rsidRPr="00FE635E">
        <w:rPr>
          <w:rFonts w:ascii="Times New Roman" w:hAnsi="Times New Roman" w:cs="Times New Roman"/>
          <w:b/>
          <w:sz w:val="24"/>
          <w:szCs w:val="24"/>
        </w:rPr>
        <w:t xml:space="preserve"> итоговой конференции</w:t>
      </w:r>
    </w:p>
    <w:p w:rsidR="00D63734" w:rsidRPr="00FE635E" w:rsidRDefault="00D63734" w:rsidP="00D63734">
      <w:pPr>
        <w:rPr>
          <w:rFonts w:ascii="Times New Roman" w:hAnsi="Times New Roman" w:cs="Times New Roman"/>
          <w:b/>
          <w:sz w:val="24"/>
          <w:szCs w:val="24"/>
        </w:rPr>
      </w:pPr>
      <w:r w:rsidRPr="00FE635E">
        <w:rPr>
          <w:rFonts w:ascii="Times New Roman" w:hAnsi="Times New Roman" w:cs="Times New Roman"/>
          <w:b/>
          <w:sz w:val="24"/>
          <w:szCs w:val="24"/>
        </w:rPr>
        <w:t>ФИО автора: ____________________________________________________</w:t>
      </w:r>
    </w:p>
    <w:p w:rsidR="00D63734" w:rsidRPr="00FE635E" w:rsidRDefault="00D63734" w:rsidP="00D63734">
      <w:pPr>
        <w:rPr>
          <w:rFonts w:ascii="Times New Roman" w:hAnsi="Times New Roman" w:cs="Times New Roman"/>
          <w:b/>
          <w:sz w:val="24"/>
          <w:szCs w:val="24"/>
        </w:rPr>
      </w:pPr>
      <w:r w:rsidRPr="00FE635E">
        <w:rPr>
          <w:rFonts w:ascii="Times New Roman" w:hAnsi="Times New Roman" w:cs="Times New Roman"/>
          <w:b/>
          <w:sz w:val="24"/>
          <w:szCs w:val="24"/>
        </w:rPr>
        <w:t>Тема:</w:t>
      </w:r>
      <w:r w:rsidR="00336C71" w:rsidRPr="00FE6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35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  <w:gridCol w:w="1276"/>
      </w:tblGrid>
      <w:tr w:rsidR="00336C71" w:rsidRPr="00FE635E" w:rsidTr="00336C71">
        <w:trPr>
          <w:trHeight w:val="324"/>
        </w:trPr>
        <w:tc>
          <w:tcPr>
            <w:tcW w:w="5524" w:type="dxa"/>
            <w:vMerge w:val="restart"/>
            <w:shd w:val="clear" w:color="auto" w:fill="D9D9D9" w:themeFill="background1" w:themeFillShade="D9"/>
            <w:vAlign w:val="center"/>
          </w:tcPr>
          <w:p w:rsidR="00336C71" w:rsidRPr="00FE635E" w:rsidRDefault="00336C71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 проектной работы (ПР)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  <w:vAlign w:val="center"/>
          </w:tcPr>
          <w:p w:rsidR="00336C71" w:rsidRPr="00FE635E" w:rsidRDefault="00336C71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критерия</w:t>
            </w:r>
          </w:p>
        </w:tc>
      </w:tr>
      <w:tr w:rsidR="00AD4B97" w:rsidRPr="00FE635E" w:rsidTr="009B571C">
        <w:trPr>
          <w:trHeight w:val="404"/>
        </w:trPr>
        <w:tc>
          <w:tcPr>
            <w:tcW w:w="5524" w:type="dxa"/>
            <w:vMerge/>
            <w:shd w:val="clear" w:color="auto" w:fill="D9D9D9" w:themeFill="background1" w:themeFillShade="D9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9B571C" w:rsidP="003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B571C" w:rsidRPr="00FE635E" w:rsidRDefault="009B571C" w:rsidP="003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(0 баллов)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71C" w:rsidRPr="009420CC" w:rsidRDefault="009420CC" w:rsidP="009B5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AD4B97" w:rsidRPr="00FE635E" w:rsidRDefault="009B571C" w:rsidP="009B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71C" w:rsidRPr="00FE635E" w:rsidRDefault="009420CC" w:rsidP="009B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9B571C" w:rsidRPr="00FE635E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</w:p>
          <w:p w:rsidR="00AD4B97" w:rsidRPr="00FE635E" w:rsidRDefault="009B571C" w:rsidP="009B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(2 балла)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71C" w:rsidRPr="009420CC" w:rsidRDefault="009420CC" w:rsidP="0033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</w:tr>
      <w:tr w:rsidR="00AD4B97" w:rsidRPr="00FE635E" w:rsidTr="00AD4B97">
        <w:tc>
          <w:tcPr>
            <w:tcW w:w="5524" w:type="dxa"/>
            <w:vAlign w:val="center"/>
          </w:tcPr>
          <w:p w:rsidR="00AD4B97" w:rsidRPr="00FE635E" w:rsidRDefault="00AD4B97" w:rsidP="009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постановки цели </w:t>
            </w:r>
            <w:r w:rsidR="009B571C" w:rsidRPr="00FE635E">
              <w:rPr>
                <w:rFonts w:ascii="Times New Roman" w:hAnsi="Times New Roman" w:cs="Times New Roman"/>
                <w:sz w:val="24"/>
                <w:szCs w:val="24"/>
              </w:rPr>
              <w:t>ПР в соответствии с темой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B97" w:rsidRPr="00FE635E" w:rsidTr="00AD4B97">
        <w:tc>
          <w:tcPr>
            <w:tcW w:w="5524" w:type="dxa"/>
            <w:vAlign w:val="center"/>
          </w:tcPr>
          <w:p w:rsidR="00AD4B97" w:rsidRPr="00FE635E" w:rsidRDefault="009B571C" w:rsidP="0033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Правильность планирование задач (путей достижения цели)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B97" w:rsidRPr="00FE635E" w:rsidTr="00AD4B97">
        <w:tc>
          <w:tcPr>
            <w:tcW w:w="5524" w:type="dxa"/>
            <w:vAlign w:val="center"/>
          </w:tcPr>
          <w:p w:rsidR="00AD4B97" w:rsidRPr="00FE635E" w:rsidRDefault="009B571C" w:rsidP="0033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Глубина раскрытия темы ПР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B97" w:rsidRPr="00FE635E" w:rsidTr="00AD4B97">
        <w:tc>
          <w:tcPr>
            <w:tcW w:w="5524" w:type="dxa"/>
            <w:vAlign w:val="center"/>
          </w:tcPr>
          <w:p w:rsidR="00AD4B97" w:rsidRPr="00FE635E" w:rsidRDefault="009B571C" w:rsidP="009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Разнообразие источников информации, целесообразность их использования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B97" w:rsidRPr="00FE635E" w:rsidTr="00AD4B97">
        <w:tc>
          <w:tcPr>
            <w:tcW w:w="5524" w:type="dxa"/>
            <w:vAlign w:val="center"/>
          </w:tcPr>
          <w:p w:rsidR="00AD4B97" w:rsidRPr="00FE635E" w:rsidRDefault="009B571C" w:rsidP="009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Анализ хода работы, выводы и перспективы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B97" w:rsidRPr="00FE635E" w:rsidTr="00AD4B97">
        <w:tc>
          <w:tcPr>
            <w:tcW w:w="5524" w:type="dxa"/>
            <w:vAlign w:val="center"/>
          </w:tcPr>
          <w:p w:rsidR="00AD4B97" w:rsidRPr="00FE635E" w:rsidRDefault="009B571C" w:rsidP="0033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автора, творческий подход к работе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B97" w:rsidRPr="00FE635E" w:rsidTr="00AD4B97">
        <w:tc>
          <w:tcPr>
            <w:tcW w:w="5524" w:type="dxa"/>
            <w:vAlign w:val="center"/>
          </w:tcPr>
          <w:p w:rsidR="00AD4B97" w:rsidRPr="00FE635E" w:rsidRDefault="009B571C" w:rsidP="009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Аккуратность и последовательность при оформлении письменной части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B97" w:rsidRPr="00FE635E" w:rsidTr="00AD4B97">
        <w:tc>
          <w:tcPr>
            <w:tcW w:w="5524" w:type="dxa"/>
            <w:vAlign w:val="center"/>
          </w:tcPr>
          <w:p w:rsidR="00AD4B97" w:rsidRPr="00FE635E" w:rsidRDefault="009B571C" w:rsidP="0033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Аккуратность и последовательность при подготовке интерактивных презентационных материалов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B97" w:rsidRPr="00FE635E" w:rsidTr="00AD4B97">
        <w:tc>
          <w:tcPr>
            <w:tcW w:w="5524" w:type="dxa"/>
            <w:vAlign w:val="center"/>
          </w:tcPr>
          <w:p w:rsidR="00AD4B97" w:rsidRPr="00FE635E" w:rsidRDefault="009B571C" w:rsidP="0033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проведения презентации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B97" w:rsidRPr="00FE635E" w:rsidTr="00AD4B97">
        <w:tc>
          <w:tcPr>
            <w:tcW w:w="5524" w:type="dxa"/>
            <w:vAlign w:val="center"/>
          </w:tcPr>
          <w:p w:rsidR="00AD4B97" w:rsidRPr="00FE635E" w:rsidRDefault="009B571C" w:rsidP="0033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5E"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 дополнительных наглядных материалов (при наличии)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B97" w:rsidRPr="00FE635E" w:rsidRDefault="00AD4B97" w:rsidP="0033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6C71" w:rsidRPr="00FE635E" w:rsidRDefault="00336C71" w:rsidP="00D63734">
      <w:pPr>
        <w:rPr>
          <w:rFonts w:ascii="Times New Roman" w:hAnsi="Times New Roman" w:cs="Times New Roman"/>
          <w:b/>
          <w:sz w:val="24"/>
          <w:szCs w:val="24"/>
        </w:rPr>
      </w:pPr>
      <w:r w:rsidRPr="00FE635E">
        <w:rPr>
          <w:rFonts w:ascii="Times New Roman" w:hAnsi="Times New Roman" w:cs="Times New Roman"/>
          <w:b/>
          <w:sz w:val="24"/>
          <w:szCs w:val="24"/>
        </w:rPr>
        <w:t>Итоговое количество баллов</w:t>
      </w:r>
      <w:r w:rsidR="00FE635E">
        <w:rPr>
          <w:rFonts w:ascii="Times New Roman" w:hAnsi="Times New Roman" w:cs="Times New Roman"/>
          <w:b/>
          <w:sz w:val="24"/>
          <w:szCs w:val="24"/>
        </w:rPr>
        <w:t xml:space="preserve"> и уровень освоения программы*</w:t>
      </w:r>
      <w:r w:rsidRPr="00FE635E">
        <w:rPr>
          <w:rFonts w:ascii="Times New Roman" w:hAnsi="Times New Roman" w:cs="Times New Roman"/>
          <w:b/>
          <w:sz w:val="24"/>
          <w:szCs w:val="24"/>
        </w:rPr>
        <w:t>: ____________</w:t>
      </w:r>
    </w:p>
    <w:p w:rsidR="009B571C" w:rsidRPr="00FE635E" w:rsidRDefault="00FE635E" w:rsidP="00D63734">
      <w:pPr>
        <w:rPr>
          <w:rFonts w:ascii="Times New Roman" w:hAnsi="Times New Roman" w:cs="Times New Roman"/>
          <w:sz w:val="24"/>
        </w:rPr>
      </w:pPr>
      <w:r w:rsidRPr="00FE635E">
        <w:rPr>
          <w:rFonts w:ascii="Times New Roman" w:hAnsi="Times New Roman" w:cs="Times New Roman"/>
          <w:sz w:val="24"/>
        </w:rPr>
        <w:t>*низкий (0-10 баллов), средний (11-20 баллов), высокий (21-30 баллов)</w:t>
      </w:r>
    </w:p>
    <w:sectPr w:rsidR="009B571C" w:rsidRPr="00FE635E" w:rsidSect="00FE635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CA2"/>
    <w:multiLevelType w:val="hybridMultilevel"/>
    <w:tmpl w:val="029C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4CD4"/>
    <w:multiLevelType w:val="hybridMultilevel"/>
    <w:tmpl w:val="7AD4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64F13"/>
    <w:multiLevelType w:val="hybridMultilevel"/>
    <w:tmpl w:val="5BB2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935C1"/>
    <w:multiLevelType w:val="hybridMultilevel"/>
    <w:tmpl w:val="D0FA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938CD"/>
    <w:multiLevelType w:val="hybridMultilevel"/>
    <w:tmpl w:val="5BB2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487A"/>
    <w:multiLevelType w:val="hybridMultilevel"/>
    <w:tmpl w:val="8B04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48"/>
    <w:rsid w:val="0003782D"/>
    <w:rsid w:val="00052AB7"/>
    <w:rsid w:val="001573E8"/>
    <w:rsid w:val="00336C71"/>
    <w:rsid w:val="00370860"/>
    <w:rsid w:val="003F561A"/>
    <w:rsid w:val="00444FF1"/>
    <w:rsid w:val="005215E4"/>
    <w:rsid w:val="006224C2"/>
    <w:rsid w:val="0063540F"/>
    <w:rsid w:val="007043D0"/>
    <w:rsid w:val="00895D0E"/>
    <w:rsid w:val="009420CC"/>
    <w:rsid w:val="0094310A"/>
    <w:rsid w:val="009B571C"/>
    <w:rsid w:val="00AD4B97"/>
    <w:rsid w:val="00B1798E"/>
    <w:rsid w:val="00CE2ABD"/>
    <w:rsid w:val="00D073AC"/>
    <w:rsid w:val="00D63734"/>
    <w:rsid w:val="00E476C1"/>
    <w:rsid w:val="00E47848"/>
    <w:rsid w:val="00EE0D25"/>
    <w:rsid w:val="00F716E9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E9"/>
    <w:pPr>
      <w:ind w:left="720"/>
      <w:contextualSpacing/>
    </w:pPr>
  </w:style>
  <w:style w:type="table" w:styleId="a4">
    <w:name w:val="Table Grid"/>
    <w:basedOn w:val="a1"/>
    <w:uiPriority w:val="39"/>
    <w:rsid w:val="00D6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E9"/>
    <w:pPr>
      <w:ind w:left="720"/>
      <w:contextualSpacing/>
    </w:pPr>
  </w:style>
  <w:style w:type="table" w:styleId="a4">
    <w:name w:val="Table Grid"/>
    <w:basedOn w:val="a1"/>
    <w:uiPriority w:val="39"/>
    <w:rsid w:val="00D6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</cp:revision>
  <dcterms:created xsi:type="dcterms:W3CDTF">2020-01-21T17:24:00Z</dcterms:created>
  <dcterms:modified xsi:type="dcterms:W3CDTF">2020-01-22T11:49:00Z</dcterms:modified>
</cp:coreProperties>
</file>